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微软雅黑" w:hAnsi="微软雅黑" w:eastAsia="微软雅黑"/>
          <w:spacing w:val="-1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/>
          <w:spacing w:val="-10"/>
          <w:sz w:val="24"/>
          <w:szCs w:val="24"/>
        </w:rPr>
        <w:t>附表2：中南林业科技大学201</w:t>
      </w:r>
      <w:r>
        <w:rPr>
          <w:rFonts w:hint="eastAsia" w:ascii="微软雅黑" w:hAnsi="微软雅黑" w:eastAsia="微软雅黑"/>
          <w:spacing w:val="-1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spacing w:val="-10"/>
          <w:sz w:val="24"/>
          <w:szCs w:val="24"/>
        </w:rPr>
        <w:t>级本科生第二课堂创新创业学分认定申请表</w:t>
      </w:r>
    </w:p>
    <w:bookmarkEnd w:id="0"/>
    <w:p>
      <w:pPr>
        <w:widowControl/>
        <w:spacing w:beforeLines="50" w:after="100" w:afterAutospacing="1" w:line="360" w:lineRule="auto"/>
        <w:jc w:val="center"/>
        <w:rPr>
          <w:rFonts w:ascii="方正小标宋简体" w:eastAsia="方正小标宋简体"/>
          <w:b/>
          <w:kern w:val="0"/>
          <w:sz w:val="24"/>
          <w:szCs w:val="24"/>
        </w:rPr>
      </w:pPr>
      <w:r>
        <w:rPr>
          <w:rFonts w:hint="eastAsia" w:ascii="方正小标宋简体" w:eastAsia="方正小标宋简体"/>
          <w:b/>
          <w:sz w:val="24"/>
          <w:szCs w:val="24"/>
        </w:rPr>
        <w:t>中南林业科技大学第二课堂创新创业学分认定申请表（学生用）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49"/>
        <w:gridCol w:w="747"/>
        <w:gridCol w:w="913"/>
        <w:gridCol w:w="1458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姓名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性别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学号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所在学院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专业班级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申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请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理</w:t>
            </w:r>
          </w:p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由</w:t>
            </w:r>
          </w:p>
        </w:tc>
        <w:tc>
          <w:tcPr>
            <w:tcW w:w="1349" w:type="dxa"/>
          </w:tcPr>
          <w:p>
            <w:pPr>
              <w:shd w:val="clear" w:color="auto" w:fill="F1FED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活动类别</w:t>
            </w:r>
          </w:p>
        </w:tc>
        <w:tc>
          <w:tcPr>
            <w:tcW w:w="3118" w:type="dxa"/>
            <w:gridSpan w:val="3"/>
          </w:tcPr>
          <w:p>
            <w:pPr>
              <w:shd w:val="clear" w:color="auto" w:fill="F1FED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 容</w:t>
            </w:r>
          </w:p>
        </w:tc>
        <w:tc>
          <w:tcPr>
            <w:tcW w:w="1276" w:type="dxa"/>
          </w:tcPr>
          <w:p>
            <w:pPr>
              <w:shd w:val="clear" w:color="auto" w:fill="F1FED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学分 </w:t>
            </w:r>
          </w:p>
        </w:tc>
        <w:tc>
          <w:tcPr>
            <w:tcW w:w="1985" w:type="dxa"/>
          </w:tcPr>
          <w:p>
            <w:pPr>
              <w:shd w:val="clear" w:color="auto" w:fill="F1FED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审核人（签章）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1 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2 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44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证明材料目录</w:t>
            </w:r>
          </w:p>
        </w:tc>
        <w:tc>
          <w:tcPr>
            <w:tcW w:w="7728" w:type="dxa"/>
            <w:gridSpan w:val="6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</w:t>
            </w:r>
          </w:p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学院系部意见</w:t>
            </w:r>
          </w:p>
        </w:tc>
        <w:tc>
          <w:tcPr>
            <w:tcW w:w="7728" w:type="dxa"/>
            <w:gridSpan w:val="6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ind w:firstLine="1155" w:firstLineChars="55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教学院长或系主任签字：</w:t>
            </w:r>
            <w:r>
              <w:rPr>
                <w:rFonts w:ascii="微软雅黑" w:hAnsi="微软雅黑" w:eastAsia="微软雅黑"/>
                <w:szCs w:val="21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 年</w:t>
            </w:r>
            <w:r>
              <w:rPr>
                <w:rFonts w:ascii="微软雅黑" w:hAnsi="微软雅黑" w:eastAsia="微软雅黑"/>
                <w:szCs w:val="21"/>
              </w:rPr>
              <w:t xml:space="preserve">      </w:t>
            </w:r>
            <w:r>
              <w:rPr>
                <w:rFonts w:hint="eastAsia" w:ascii="微软雅黑" w:hAnsi="微软雅黑" w:eastAsia="微软雅黑"/>
                <w:szCs w:val="21"/>
              </w:rPr>
              <w:t>月</w:t>
            </w:r>
            <w:r>
              <w:rPr>
                <w:rFonts w:ascii="微软雅黑" w:hAnsi="微软雅黑" w:eastAsia="微软雅黑"/>
                <w:szCs w:val="21"/>
              </w:rPr>
              <w:t xml:space="preserve">      </w:t>
            </w:r>
            <w:r>
              <w:rPr>
                <w:rFonts w:hint="eastAsia" w:ascii="微软雅黑" w:hAnsi="微软雅黑" w:eastAsia="微软雅黑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创新创业学院学分认定</w:t>
            </w:r>
          </w:p>
        </w:tc>
        <w:tc>
          <w:tcPr>
            <w:tcW w:w="7728" w:type="dxa"/>
            <w:gridSpan w:val="6"/>
          </w:tcPr>
          <w:p>
            <w:pPr>
              <w:rPr>
                <w:rFonts w:ascii="微软雅黑" w:hAnsi="微软雅黑" w:eastAsia="微软雅黑"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color w:val="00B050"/>
                <w:szCs w:val="21"/>
              </w:rPr>
              <w:t xml:space="preserve"> </w:t>
            </w:r>
          </w:p>
          <w:p>
            <w:pPr>
              <w:rPr>
                <w:rFonts w:ascii="微软雅黑" w:hAnsi="微软雅黑" w:eastAsia="微软雅黑"/>
                <w:color w:val="00B050"/>
                <w:szCs w:val="21"/>
              </w:rPr>
            </w:pPr>
          </w:p>
          <w:p>
            <w:pPr>
              <w:rPr>
                <w:rFonts w:ascii="微软雅黑" w:hAnsi="微软雅黑" w:eastAsia="微软雅黑"/>
                <w:color w:val="00B050"/>
                <w:szCs w:val="21"/>
              </w:rPr>
            </w:pPr>
          </w:p>
          <w:p>
            <w:pPr>
              <w:ind w:firstLine="5460" w:firstLineChars="2600"/>
              <w:rPr>
                <w:rFonts w:ascii="微软雅黑" w:hAnsi="微软雅黑" w:eastAsia="微软雅黑"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color w:val="00B050"/>
                <w:szCs w:val="21"/>
              </w:rPr>
              <w:t xml:space="preserve"> 年</w:t>
            </w:r>
            <w:r>
              <w:rPr>
                <w:rFonts w:ascii="微软雅黑" w:hAnsi="微软雅黑" w:eastAsia="微软雅黑"/>
                <w:color w:val="00B050"/>
                <w:szCs w:val="21"/>
              </w:rPr>
              <w:t xml:space="preserve">      </w:t>
            </w:r>
            <w:r>
              <w:rPr>
                <w:rFonts w:hint="eastAsia" w:ascii="微软雅黑" w:hAnsi="微软雅黑" w:eastAsia="微软雅黑"/>
                <w:color w:val="00B050"/>
                <w:szCs w:val="21"/>
              </w:rPr>
              <w:t>月</w:t>
            </w:r>
            <w:r>
              <w:rPr>
                <w:rFonts w:ascii="微软雅黑" w:hAnsi="微软雅黑" w:eastAsia="微软雅黑"/>
                <w:color w:val="00B050"/>
                <w:szCs w:val="21"/>
              </w:rPr>
              <w:t xml:space="preserve">      </w:t>
            </w:r>
            <w:r>
              <w:rPr>
                <w:rFonts w:hint="eastAsia" w:ascii="微软雅黑" w:hAnsi="微软雅黑" w:eastAsia="微软雅黑"/>
                <w:color w:val="00B050"/>
                <w:szCs w:val="21"/>
              </w:rPr>
              <w:t>日</w:t>
            </w:r>
          </w:p>
        </w:tc>
      </w:tr>
    </w:tbl>
    <w:p>
      <w:pPr>
        <w:rPr>
          <w:rFonts w:ascii="微软雅黑" w:hAnsi="微软雅黑" w:eastAsia="微软雅黑"/>
          <w:b/>
          <w:bCs/>
          <w:sz w:val="24"/>
        </w:rPr>
      </w:pPr>
    </w:p>
    <w:p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备注：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1、类别根据附件7第三部分中对应类别填写，每类独立列出，比如发表1篇论文和参加1项学科竞赛获奖则写两项；每项内容精炼字数不超过100字。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、证明材料提供原件和复印（影印）件；证明材料包括：获奖证书复印件，论文及所载刊物的封面、目录复印件，有关科研项目的立项、结题、鉴定报告，开发的软件或制作的策划方案，企事业单位或有关教师提供的有效证明材料等等；证明材料目录和证明材料次序一一对应；证明材料密切相关。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3、各学院审核人负责审核复印件和原件是否一致，双创学院负责认定学分。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4、此表不够可加页。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5、此表格和证明材料复印件一起上交（原件学院核定后学生自存），一式三份，一份存学院（系），一份存双创学院，学生自存一份。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图片 1" o:spid="_x0000_s1027" o:spt="75" type="#_x0000_t75" style="position:absolute;left:0pt;margin-left:284.25pt;margin-top:3.95pt;height:27.75pt;width:131.2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cropleft="4489f" croptop="27216f" cropright="5759f" cropbottom="23624f" o:title=""/>
          <o:lock v:ext="edit" aspectratio="t"/>
        </v:shape>
      </w:pict>
    </w:r>
    <w:r>
      <w:pict>
        <v:rect id="_x0000_s1026" o:spid="_x0000_s1026" o:spt="1" style="position:absolute;left:0pt;margin-left:90pt;margin-top:786pt;height:24.75pt;width:302.25pt;mso-position-horizontal-relative:page;mso-position-vertical-relative:page;z-index:251661312;mso-width-relative:page;mso-height-relative:page;" fillcolor="#943634" filled="t" stroked="f" coordsize="21600,21600" o:allowincell="f">
          <v:path/>
          <v:fill on="t" color2="#943634" focussize="0,0"/>
          <v:stroke on="f" color="#943634"/>
          <v:imagedata o:title=""/>
          <o:lock v:ext="edit"/>
          <v:textbox>
            <w:txbxContent>
              <w:p>
                <w:pPr>
                  <w:ind w:left="420" w:leftChars="100" w:hanging="210" w:hangingChars="100"/>
                </w:pPr>
                <w:r>
                  <w:rPr>
                    <w:rFonts w:hint="eastAsia" w:ascii="微软雅黑" w:hAnsi="微软雅黑" w:eastAsia="微软雅黑"/>
                    <w:color w:val="FFFFFF"/>
                  </w:rPr>
                  <w:t xml:space="preserve">创新引领未来  创业实现梦想     </w:t>
                </w:r>
                <w:r>
                  <w:rPr>
                    <w:rFonts w:hint="eastAsia"/>
                  </w:rPr>
                  <w:t xml:space="preserve">               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color w:val="FFFFFF"/>
                    <w:lang w:val="zh-CN"/>
                  </w:rP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                             </w:t>
                </w:r>
              </w:p>
            </w:txbxContent>
          </v:textbox>
        </v:rect>
      </w:pict>
    </w:r>
    <w:r>
      <w:rPr>
        <w:rFonts w:hint="eastAsia"/>
      </w:rPr>
      <w:t xml:space="preserve">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宋体" w:hAnsi="宋体" w:cs="宋体"/>
        <w:kern w:val="0"/>
        <w:sz w:val="24"/>
      </w:rPr>
    </w:pPr>
    <w:r>
      <w:rPr>
        <w:rFonts w:ascii="宋体" w:hAnsi="宋体" w:cs="宋体"/>
        <w:kern w:val="0"/>
        <w:sz w:val="24"/>
      </w:rPr>
      <w:pict>
        <v:shape id="图片 2" o:spid="_x0000_s1025" o:spt="75" type="#_x0000_t75" style="position:absolute;left:0pt;margin-left:0pt;margin-top:-7.3pt;height:37.5pt;width:190.5pt;mso-wrap-distance-left:9pt;mso-wrap-distance-right:9pt;z-index:-251656192;mso-width-relative:page;mso-height-relative:page;" filled="f" o:preferrelative="t" stroked="f" coordsize="21600,21600" wrapcoords="-170 0 -170 20736 21600 20736 21600 0 -170 0">
          <v:path/>
          <v:fill on="f" focussize="0,0"/>
          <v:stroke on="f" joinstyle="miter"/>
          <v:imagedata r:id="rId1" o:title="O_8J_}{VE4VL031]H3(BNP2"/>
          <o:lock v:ext="edit" aspectratio="t"/>
          <w10:wrap type="tight"/>
        </v:shape>
      </w:pict>
    </w:r>
  </w:p>
  <w:p>
    <w:pPr>
      <w:pStyle w:val="3"/>
      <w:ind w:firstLine="600" w:firstLineChars="250"/>
      <w:jc w:val="both"/>
    </w:pPr>
    <w:r>
      <w:rPr>
        <w:rFonts w:hint="eastAsia"/>
        <w:sz w:val="24"/>
        <w:szCs w:val="24"/>
      </w:rPr>
      <w:t xml:space="preserve"> </w:t>
    </w:r>
    <w:r>
      <w:rPr>
        <w:rFonts w:hint="eastAsia"/>
        <w:sz w:val="21"/>
        <w:szCs w:val="21"/>
      </w:rPr>
      <w:t xml:space="preserve">                                                  </w:t>
    </w:r>
    <w:r>
      <w:rPr>
        <w:rFonts w:hint="eastAsia" w:ascii="微软雅黑" w:hAnsi="微软雅黑" w:eastAsia="微软雅黑"/>
        <w:sz w:val="24"/>
        <w:szCs w:val="24"/>
      </w:rPr>
      <w:t>求是求新  树木树人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D5F"/>
    <w:rsid w:val="001739CE"/>
    <w:rsid w:val="003E68B2"/>
    <w:rsid w:val="004B43D3"/>
    <w:rsid w:val="004F2423"/>
    <w:rsid w:val="007B2BA6"/>
    <w:rsid w:val="007E38B2"/>
    <w:rsid w:val="008B75DC"/>
    <w:rsid w:val="00AC621D"/>
    <w:rsid w:val="00AE43C3"/>
    <w:rsid w:val="00B06F35"/>
    <w:rsid w:val="00C35D5F"/>
    <w:rsid w:val="00E70B1F"/>
    <w:rsid w:val="00FF4F9F"/>
    <w:rsid w:val="1AB4545B"/>
    <w:rsid w:val="3340582A"/>
    <w:rsid w:val="4F31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2"/>
    <w:semiHidden/>
    <w:qFormat/>
    <w:uiPriority w:val="0"/>
    <w:pPr>
      <w:widowControl/>
      <w:spacing w:line="360" w:lineRule="auto"/>
    </w:pPr>
    <w:rPr>
      <w:rFonts w:ascii="Times New Roman" w:hAnsi="Times New Roman"/>
      <w:b/>
      <w:sz w:val="28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正文文本 2 Char"/>
    <w:basedOn w:val="6"/>
    <w:link w:val="4"/>
    <w:semiHidden/>
    <w:uiPriority w:val="0"/>
    <w:rPr>
      <w:rFonts w:ascii="Times New Roman" w:hAnsi="Times New Roman"/>
      <w:b/>
      <w:sz w:val="28"/>
    </w:rPr>
  </w:style>
  <w:style w:type="character" w:customStyle="1" w:styleId="9">
    <w:name w:val="页眉 Char"/>
    <w:link w:val="3"/>
    <w:uiPriority w:val="99"/>
    <w:rPr>
      <w:sz w:val="18"/>
      <w:szCs w:val="18"/>
    </w:rPr>
  </w:style>
  <w:style w:type="character" w:customStyle="1" w:styleId="10">
    <w:name w:val="页脚 Char1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1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2 Char1"/>
    <w:basedOn w:val="6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84</Words>
  <Characters>481</Characters>
  <Lines>4</Lines>
  <Paragraphs>1</Paragraphs>
  <TotalTime>7</TotalTime>
  <ScaleCrop>false</ScaleCrop>
  <LinksUpToDate>false</LinksUpToDate>
  <CharactersWithSpaces>564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2020-04-09T03:09:00Z</dcterms:created>
  <dc:creator>祝海波</dc:creator>
  <cp:lastModifiedBy>陈致用</cp:lastModifiedBy>
  <dcterms:modified xsi:type="dcterms:W3CDTF">2021-01-07T11:51:45Z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